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32" w:type="dxa"/>
        <w:tblLook w:val="04A0"/>
      </w:tblPr>
      <w:tblGrid>
        <w:gridCol w:w="3261"/>
        <w:gridCol w:w="2268"/>
        <w:gridCol w:w="5103"/>
      </w:tblGrid>
      <w:tr w:rsidR="00FF6DF0">
        <w:tc>
          <w:tcPr>
            <w:tcW w:w="3261" w:type="dxa"/>
          </w:tcPr>
          <w:p w:rsidR="00FF6DF0" w:rsidRDefault="00E40065">
            <w:r>
              <w:t>ФИО</w:t>
            </w:r>
          </w:p>
        </w:tc>
        <w:tc>
          <w:tcPr>
            <w:tcW w:w="7371" w:type="dxa"/>
            <w:gridSpan w:val="2"/>
          </w:tcPr>
          <w:p w:rsidR="00FF6DF0" w:rsidRDefault="00E40065">
            <w:r>
              <w:t>Павлова Юлия Александровна</w:t>
            </w:r>
          </w:p>
        </w:tc>
      </w:tr>
      <w:tr w:rsidR="00FF6DF0">
        <w:tc>
          <w:tcPr>
            <w:tcW w:w="5529" w:type="dxa"/>
            <w:gridSpan w:val="2"/>
          </w:tcPr>
          <w:p w:rsidR="00FF6DF0" w:rsidRDefault="00E40065">
            <w:proofErr w:type="spellStart"/>
            <w:r>
              <w:t>Категория</w:t>
            </w:r>
            <w:proofErr w:type="gramStart"/>
            <w:r>
              <w:t>:с</w:t>
            </w:r>
            <w:proofErr w:type="gramEnd"/>
            <w:r>
              <w:t>оответствие</w:t>
            </w:r>
            <w:proofErr w:type="spellEnd"/>
            <w:r>
              <w:t xml:space="preserve"> занимаемой должности</w:t>
            </w:r>
          </w:p>
          <w:p w:rsidR="00FF6DF0" w:rsidRDefault="00E40065">
            <w:pPr>
              <w:tabs>
                <w:tab w:val="left" w:pos="3630"/>
              </w:tabs>
            </w:pPr>
            <w:r>
              <w:tab/>
              <w:t xml:space="preserve">   </w:t>
            </w:r>
          </w:p>
        </w:tc>
        <w:tc>
          <w:tcPr>
            <w:tcW w:w="5103" w:type="dxa"/>
          </w:tcPr>
          <w:p w:rsidR="00FF6DF0" w:rsidRDefault="00E40065">
            <w:r>
              <w:t xml:space="preserve">Дата присвоения категории: </w:t>
            </w:r>
            <w:r>
              <w:rPr>
                <w:rFonts w:ascii="Arial" w:hAnsi="Arial"/>
                <w:color w:val="000000"/>
              </w:rPr>
              <w:t>27.01.22</w:t>
            </w:r>
          </w:p>
        </w:tc>
      </w:tr>
      <w:tr w:rsidR="00FF6DF0">
        <w:tc>
          <w:tcPr>
            <w:tcW w:w="10632" w:type="dxa"/>
            <w:gridSpan w:val="3"/>
          </w:tcPr>
          <w:p w:rsidR="00FF6DF0" w:rsidRDefault="00E40065">
            <w:pPr>
              <w:tabs>
                <w:tab w:val="left" w:pos="4365"/>
              </w:tabs>
            </w:pPr>
            <w:r>
              <w:t xml:space="preserve">Общий </w:t>
            </w:r>
            <w:proofErr w:type="spellStart"/>
            <w:r>
              <w:t>пед</w:t>
            </w:r>
            <w:proofErr w:type="gramStart"/>
            <w:r>
              <w:t>.с</w:t>
            </w:r>
            <w:proofErr w:type="gramEnd"/>
            <w:r>
              <w:t>таж</w:t>
            </w:r>
            <w:proofErr w:type="spellEnd"/>
            <w:r>
              <w:t>:</w:t>
            </w:r>
            <w:r>
              <w:tab/>
              <w:t>6 лет</w:t>
            </w:r>
          </w:p>
        </w:tc>
      </w:tr>
      <w:tr w:rsidR="00FF6DF0">
        <w:trPr>
          <w:trHeight w:val="806"/>
        </w:trPr>
        <w:tc>
          <w:tcPr>
            <w:tcW w:w="3261" w:type="dxa"/>
          </w:tcPr>
          <w:p w:rsidR="00FF6DF0" w:rsidRDefault="00E40065">
            <w:r>
              <w:t xml:space="preserve">Курсы повышения квалификации по предмету (указать дату, </w:t>
            </w:r>
            <w:r>
              <w:t>кол-во часов)</w:t>
            </w:r>
          </w:p>
        </w:tc>
        <w:tc>
          <w:tcPr>
            <w:tcW w:w="7371" w:type="dxa"/>
            <w:gridSpan w:val="2"/>
          </w:tcPr>
          <w:p w:rsidR="00FF6DF0" w:rsidRDefault="00FF6DF0">
            <w:pPr>
              <w:rPr>
                <w:rFonts w:ascii="Arial" w:hAnsi="Arial"/>
                <w:color w:val="000000"/>
                <w:sz w:val="22"/>
              </w:rPr>
            </w:pPr>
          </w:p>
          <w:p w:rsidR="00FF6DF0" w:rsidRDefault="00E40065">
            <w:pPr>
              <w:rPr>
                <w:rFonts w:ascii="Arial" w:hAnsi="Arial"/>
                <w:color w:val="000000"/>
                <w:sz w:val="22"/>
              </w:rPr>
            </w:pPr>
            <w:r>
              <w:rPr>
                <w:rFonts w:ascii="Arial" w:hAnsi="Arial"/>
                <w:color w:val="000000"/>
                <w:sz w:val="22"/>
              </w:rPr>
              <w:t xml:space="preserve">Основы преподавания иностранных языков в </w:t>
            </w:r>
            <w:proofErr w:type="spellStart"/>
            <w:r>
              <w:rPr>
                <w:rFonts w:ascii="Arial" w:hAnsi="Arial"/>
                <w:color w:val="000000"/>
                <w:sz w:val="22"/>
              </w:rPr>
              <w:t>соотаетствии</w:t>
            </w:r>
            <w:proofErr w:type="spellEnd"/>
            <w:r>
              <w:rPr>
                <w:rFonts w:ascii="Arial" w:hAnsi="Arial"/>
                <w:color w:val="000000"/>
                <w:sz w:val="22"/>
              </w:rPr>
              <w:t xml:space="preserve"> с </w:t>
            </w:r>
            <w:proofErr w:type="gramStart"/>
            <w:r>
              <w:rPr>
                <w:rFonts w:ascii="Arial" w:hAnsi="Arial"/>
                <w:color w:val="000000"/>
                <w:sz w:val="22"/>
              </w:rPr>
              <w:t>обно</w:t>
            </w:r>
            <w:r>
              <w:rPr>
                <w:rFonts w:ascii="Arial" w:hAnsi="Arial"/>
                <w:color w:val="000000"/>
                <w:sz w:val="22"/>
              </w:rPr>
              <w:t>в</w:t>
            </w:r>
            <w:r>
              <w:rPr>
                <w:rFonts w:ascii="Arial" w:hAnsi="Arial"/>
                <w:color w:val="000000"/>
                <w:sz w:val="22"/>
              </w:rPr>
              <w:t>ленными</w:t>
            </w:r>
            <w:proofErr w:type="gramEnd"/>
            <w:r>
              <w:rPr>
                <w:rFonts w:ascii="Arial" w:hAnsi="Arial"/>
                <w:color w:val="000000"/>
                <w:sz w:val="22"/>
              </w:rPr>
              <w:t xml:space="preserve"> ФГОС;, 36 часов 27.05.2022, удостоверение </w:t>
            </w:r>
            <w:proofErr w:type="spellStart"/>
            <w:r>
              <w:rPr>
                <w:rFonts w:ascii="Arial" w:hAnsi="Arial"/>
                <w:color w:val="000000"/>
                <w:sz w:val="22"/>
              </w:rPr>
              <w:t>No</w:t>
            </w:r>
            <w:proofErr w:type="spellEnd"/>
            <w:r>
              <w:rPr>
                <w:rFonts w:ascii="Arial" w:hAnsi="Arial"/>
                <w:color w:val="000000"/>
                <w:sz w:val="22"/>
              </w:rPr>
              <w:t xml:space="preserve"> 0831714</w:t>
            </w:r>
          </w:p>
          <w:p w:rsidR="00FF6DF0" w:rsidRDefault="00E40065">
            <w:r>
              <w:br/>
            </w:r>
          </w:p>
        </w:tc>
      </w:tr>
      <w:tr w:rsidR="00FF6DF0">
        <w:tc>
          <w:tcPr>
            <w:tcW w:w="3261" w:type="dxa"/>
          </w:tcPr>
          <w:p w:rsidR="00FF6DF0" w:rsidRDefault="00E40065">
            <w:r>
              <w:t>Награды (ПГО, РК</w:t>
            </w:r>
            <w:proofErr w:type="gramStart"/>
            <w:r>
              <w:t>,Р</w:t>
            </w:r>
            <w:proofErr w:type="gramEnd"/>
            <w:r>
              <w:t>Ф)</w:t>
            </w:r>
          </w:p>
        </w:tc>
        <w:tc>
          <w:tcPr>
            <w:tcW w:w="7371" w:type="dxa"/>
            <w:gridSpan w:val="2"/>
          </w:tcPr>
          <w:p w:rsidR="00FF6DF0" w:rsidRDefault="00E40065">
            <w:r>
              <w:t>-</w:t>
            </w:r>
          </w:p>
        </w:tc>
      </w:tr>
      <w:tr w:rsidR="00FF6DF0">
        <w:trPr>
          <w:trHeight w:val="541"/>
        </w:trPr>
        <w:tc>
          <w:tcPr>
            <w:tcW w:w="3261" w:type="dxa"/>
          </w:tcPr>
          <w:p w:rsidR="00FF6DF0" w:rsidRDefault="00E40065">
            <w:r>
              <w:t>Тема самообразования</w:t>
            </w:r>
          </w:p>
        </w:tc>
        <w:tc>
          <w:tcPr>
            <w:tcW w:w="7371" w:type="dxa"/>
            <w:gridSpan w:val="2"/>
          </w:tcPr>
          <w:p w:rsidR="00FF6DF0" w:rsidRDefault="00E40065">
            <w:proofErr w:type="spellStart"/>
            <w:r>
              <w:t>Социокультурный</w:t>
            </w:r>
            <w:proofErr w:type="spellEnd"/>
            <w:r>
              <w:t xml:space="preserve"> аспект при обучении английскому языку</w:t>
            </w:r>
          </w:p>
        </w:tc>
      </w:tr>
    </w:tbl>
    <w:p w:rsidR="00FF6DF0" w:rsidRDefault="00FF6DF0"/>
    <w:sectPr w:rsidR="00FF6DF0" w:rsidSect="00FF6DF0">
      <w:type w:val="continuous"/>
      <w:pgSz w:w="11907" w:h="16839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283"/>
  <w:drawingGridVerticalSpacing w:val="283"/>
  <w:doNotShadeFormData/>
  <w:characterSpacingControl w:val="doNotCompress"/>
  <w:compat>
    <w:suppressSpBfAfterPgBrk/>
    <w:useFELayout/>
  </w:compat>
  <w:rsids>
    <w:rsidRoot w:val="00FF6DF0"/>
    <w:rsid w:val="00E40065"/>
    <w:rsid w:val="00FF6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kern w:val="1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DF0"/>
  </w:style>
  <w:style w:type="paragraph" w:styleId="1">
    <w:name w:val="heading 1"/>
    <w:basedOn w:val="a"/>
    <w:next w:val="a"/>
    <w:qFormat/>
    <w:rsid w:val="00FF6DF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2">
    <w:name w:val="heading 2"/>
    <w:basedOn w:val="1"/>
    <w:next w:val="a"/>
    <w:qFormat/>
    <w:rsid w:val="00FF6DF0"/>
    <w:p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rsid w:val="00FF6DF0"/>
    <w:p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rsid w:val="00FF6D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uiPriority w:val="59"/>
    <w:pPr>
      <w:spacing w:after="0" w:line="240" w:lineRule="auto"/>
    </w:pPr>
    <w:tblPr>
      <w:tblInd w:w="0" w:type="dxa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Мария</cp:lastModifiedBy>
  <cp:revision>2</cp:revision>
  <dcterms:created xsi:type="dcterms:W3CDTF">2025-09-03T15:47:00Z</dcterms:created>
  <dcterms:modified xsi:type="dcterms:W3CDTF">2025-10-07T16:51:00Z</dcterms:modified>
</cp:coreProperties>
</file>